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  <w:lang w:eastAsia="zh-CN"/>
        </w:rPr>
        <w:t>郑州经济技术开发区管理委员会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关于对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郑州市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人大第十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六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届第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一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B338号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尊敬的王豪杰代表：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您提出的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关于支持经开区完善中小学教育配套、留住产业人才、持续释放国家级开发区活力的建议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郑州经济技术开发区自1993年建区以来，教育事业一步步从无至有、从弱到强，与经开区经济发展同步，到2022年底，已经在体系上实现完善。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建区前，经开区办学条件十分落后，只有寥寥几所村办小学，没有标准化的建制学校，经费短缺、校舍破旧，教师多为民办教师，学历、年龄等结构指标均不达标，经开区创建初期的起步区基本没有完整的基础教育的条件。经开区党工委、管委会决心发展教育事业，首先完善义务教育阶段的中小学教育，为招商引资和引进人才提供教育服务保障，同时保障经开区市民子女上“家门口”的好学校，享受到良好的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2003年9月，经开区填补了教育工作的空白，教育工作由明湖办事筹备委员会临时代管。经开区接收了管城区划转的西杨小学、毛庄小学、螺蛭湖小学、梁湖小学、曹古寺小学、司赵小学、弓马庄小学、二郎庙小学、耿庄小学、单庄小学、岔河小学、营岗小学等12所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2004年9月，经开区成立文化教育办公室，隶属于社区管理服务局，负责管理全区教育工作。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2007年9月，经开区教文体局成立，接收了中牟县划转的蒋冲小学、任楼小学、能庄小学、黄墒小学和管城区划转的大孙庄小学、吴庄小学、大王庄小学、金星希望小学等学校。自教文体局成立以来，迅速明确教育工作指导思想，完善各种管理制度，理顺管理体制，进行合理分工，全体人员各司其职，团结协作，为统筹发展经开区的教育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事业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奠定了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坚实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基础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全区教育工作迈入了规范化管理轨道。随着经开区经济、社会事业的迅速发展，城市化进程的不断加快和教育资源逐渐丰富，教育投入加大，教育体系逐渐完善，教师队伍日益壮大，经开区教育规模与教育质量稳步提升，在优化经开区人文环境、投资环境、营商环境中发挥了重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三十年磨一剑，经开区教育规模与教育资源供给方面实现了跨越式发展。至2022年末，经开区教育经费增至75226亿元，累计投入达680606万元。区内公办中小学达41所，在校中小学生数量达52165人，义务教育阶段毛入学率达100%，“超大班额”已全面消除,满足辖区群众“有学上、上好学”的美好诉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教师队伍建设方面，吸引教育人才来区任教，为经开教育发展注入源头活水，至2022年末，经开区教师达2816人，较2012年增长了168％，省市级名师年均增长率160％，省、市级骨干教师年均增长率231%，名师、骨干教师占比已进入全市前列。教师年龄结构与知识机构日趋合理，教师队伍日益建强，教师已经成为经开区最具吸引力和备受尊重的职业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百年大计，教育为本。经开区党工委、管委高度重视教育事业发展，始终坚持教育优先发展战略，逐年加大教育投入，在资金预算、人才引进、基础设施建设、教师培训等方面不仅优先考虑，而且确保各项政策、资金、人力落实到位，为我区教育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事业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发展提供强劲动力。教育坚持义务教育优质均衡发展与学校特色建设同步推进，学校基础设施建设与内涵发展水平同步提高。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经开区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坚持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认真作好城乡中小学布局调整规划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不断加强学校建设力度，加快高标准建设学校步伐，满足辖区人民“有学上、上好学”的美好诉求，着力提高教育公共服务能力，努力办好人民满意的教育。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自2006年建成投用郑州八十五中和经开区实验小学之后，至2022年，经开区累计投入经费28亿余元，共计新建成中学9所，小学22所，改扩建中小学4所，建筑面积约90万平方米，新增学位66420个，基本满足区域入学需求，完全消除了超大班额，大班额消除率达90%以上。目前在建学校项目5个，筹建项目10个，建成投用后将全部消除大班额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经开区持续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提高教育经费支出2007年到2022年，经开区党工委、管委会始终坚持教育优先发展战略，逐年加大教育投入，下大力气改善办学条件，购置教学仪器、图书、空调、桌椅板凳、体音美器材等物资，持续进行校舍改造和校容校貌整治，为我区教育发展提供强劲动力，共支出教育经费680606万元，占财政总支出的5.71%，其中2022年教育事业支出为75226万元，比2007年的4204万元增长17.89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全区目前共有各级各类学校103所，学生数79423人，教师数5742人。其中公办中小学41所（初中10所，小学31所），学生数52165人，教师数2816人。民办中小学6所（高中2所，初中3所，其中1所为完中，小学2所），学生数4697人，教师数573人。幼儿园52所（公办园16所，民办园36所），在园幼儿14375人，教师数1566人。辖区内市属高中1所（郑州市第十一中学），学生数2830人，教师数304人。技工院校1所（郑州交通技师学院），学生数4000余人，教师数353人。中职中专2所（郑州创新科技中等专业学校、河南省民族中等专业学校航海路校区），在校生1356人，教师数130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按照郑州市都市区学校布局规划和经开区实际，至2030年，将继续开工建设中小学30所左右，进一步全面覆盖现有区域，特别将在滨河国际新城科学规划，加大学校建设及配套投入，满足辖区入学需求，为经开区社会经济全面发展提供有力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经开区区域教育经历了从无到有、从小到大、从蹒跚起步到阔步前进的蜕变。经开区教育在艰辛探索实践中砥砺前行，全力推进基础教育特色化、教育资源均衡化、学校建设标准化、师资培训系统化、教育管理科学化、办学行为规范化。全体教育人和衷共济谋发展，群策群力促赶超，努力建设省市一流、国内知名、具有国际视野的现代化学校。经开区教育以加快教育教学设施建设、满足辖区百姓子女教育需求为基础，以教育信息化、教育国际化为核心，以深化课程、课堂、评价改革为驱动，坚持德育为先，坚持以生为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经开区教育全面深化教育综合改革，致力区域教育优质均衡发展，着力推进经开教育内涵式发展，呈现出健康、持续、快速发展的良好态势。现如今，经开幸福教育之花开满地，累累硕果满枝头，骄人成绩众口赞。经开学子满是笑容,经开教师满面春风,经开校园满满欢乐，经开教育满怀希望，全区教育事业灿烂明媚的春天已经来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教育是民族振兴和社会进步的基石。面对时代的挑战，肩负百姓的期盼，经开区教育的道路任重而道远。前行的脚步不能停歇，我们仍要凝神聚力，开拓创新，紧紧围绕“建成全市教育教学质量一流，建设郑州市教育强区”的发展目标，继续在经开区教育高质量发展的道路上奋勇前行，为全区经济社会发展提供有力支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非常感谢您对经开区的关心和支持！希望您继续关注经开区的发展，多提宝贵意见。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26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 xml:space="preserve">处理结果：A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联系单位：经开区管委会       邮编：450016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联 系 人：曹军阳             联系电话：66032560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/>
          <w:lang w:val="en-US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抄  报：郑州市人大选工委，郑州市政府办公厅建议提案处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2599055</wp:posOffset>
              </wp:positionH>
              <wp:positionV relativeFrom="paragraph">
                <wp:posOffset>3810</wp:posOffset>
              </wp:positionV>
              <wp:extent cx="276225" cy="2641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225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4.65pt;margin-top:0.3pt;height:20.8pt;width:21.75pt;mso-position-horizontal-relative:margin;z-index:251659264;mso-width-relative:page;mso-height-relative:page;" filled="f" stroked="f" coordsize="21600,21600" o:gfxdata="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D1MCr9YAAAAHAQAADwAAAAAAAAABACAAAAAiAAAAZHJzL2Rvd25yZXYueG1sUEsB&#10;AhQAFAAAAAgAh07iQA6Jfx8wAgAAVQQAAA4AAAAAAAAAAQAgAAAAJ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9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NDk3YWMzOGUyMmI3NjVhMzAwMmFkMzZlNjVmMWIifQ=="/>
  </w:docVars>
  <w:rsids>
    <w:rsidRoot w:val="00705162"/>
    <w:rsid w:val="00056AAD"/>
    <w:rsid w:val="000E440E"/>
    <w:rsid w:val="00151F58"/>
    <w:rsid w:val="002213F2"/>
    <w:rsid w:val="002426CC"/>
    <w:rsid w:val="002D21AD"/>
    <w:rsid w:val="002F21FE"/>
    <w:rsid w:val="00303F04"/>
    <w:rsid w:val="00326F7F"/>
    <w:rsid w:val="003C3435"/>
    <w:rsid w:val="003E136A"/>
    <w:rsid w:val="00441AC8"/>
    <w:rsid w:val="00450697"/>
    <w:rsid w:val="00465652"/>
    <w:rsid w:val="0049091E"/>
    <w:rsid w:val="004C59DF"/>
    <w:rsid w:val="0053751C"/>
    <w:rsid w:val="005D163A"/>
    <w:rsid w:val="0062599D"/>
    <w:rsid w:val="00646C39"/>
    <w:rsid w:val="006A5F7F"/>
    <w:rsid w:val="00705162"/>
    <w:rsid w:val="0074050E"/>
    <w:rsid w:val="00746BAF"/>
    <w:rsid w:val="00747A6C"/>
    <w:rsid w:val="00777A5C"/>
    <w:rsid w:val="0079231D"/>
    <w:rsid w:val="007B1F5C"/>
    <w:rsid w:val="007B7842"/>
    <w:rsid w:val="007C4FBD"/>
    <w:rsid w:val="008055AC"/>
    <w:rsid w:val="00843239"/>
    <w:rsid w:val="008509DE"/>
    <w:rsid w:val="008B22C0"/>
    <w:rsid w:val="0095785B"/>
    <w:rsid w:val="00986089"/>
    <w:rsid w:val="009908DE"/>
    <w:rsid w:val="009C44DC"/>
    <w:rsid w:val="009E0239"/>
    <w:rsid w:val="00A21E31"/>
    <w:rsid w:val="00AB1B13"/>
    <w:rsid w:val="00B17700"/>
    <w:rsid w:val="00B26F5F"/>
    <w:rsid w:val="00B4045A"/>
    <w:rsid w:val="00B56173"/>
    <w:rsid w:val="00B76F9E"/>
    <w:rsid w:val="00B97B54"/>
    <w:rsid w:val="00BF4DB2"/>
    <w:rsid w:val="00C24F2B"/>
    <w:rsid w:val="00C321A7"/>
    <w:rsid w:val="00C72D8E"/>
    <w:rsid w:val="00C72D94"/>
    <w:rsid w:val="00C86310"/>
    <w:rsid w:val="00C92C1D"/>
    <w:rsid w:val="00D559E7"/>
    <w:rsid w:val="00D63D18"/>
    <w:rsid w:val="00DA7F93"/>
    <w:rsid w:val="00DB06F1"/>
    <w:rsid w:val="00DB716C"/>
    <w:rsid w:val="00E02C27"/>
    <w:rsid w:val="00EB4AC8"/>
    <w:rsid w:val="00F43914"/>
    <w:rsid w:val="00F463E1"/>
    <w:rsid w:val="00F94A04"/>
    <w:rsid w:val="00FA0A97"/>
    <w:rsid w:val="00FC1CD2"/>
    <w:rsid w:val="00FE27CE"/>
    <w:rsid w:val="00FE364D"/>
    <w:rsid w:val="01091DDC"/>
    <w:rsid w:val="013A4975"/>
    <w:rsid w:val="01822C18"/>
    <w:rsid w:val="01A64523"/>
    <w:rsid w:val="021C0BDB"/>
    <w:rsid w:val="026C4806"/>
    <w:rsid w:val="02B91FD1"/>
    <w:rsid w:val="02E24A10"/>
    <w:rsid w:val="03386702"/>
    <w:rsid w:val="036D126A"/>
    <w:rsid w:val="03BA04BC"/>
    <w:rsid w:val="03C8295E"/>
    <w:rsid w:val="040B55EF"/>
    <w:rsid w:val="041F5480"/>
    <w:rsid w:val="048F39A7"/>
    <w:rsid w:val="04B2623D"/>
    <w:rsid w:val="04D06D7E"/>
    <w:rsid w:val="053867CA"/>
    <w:rsid w:val="05684B20"/>
    <w:rsid w:val="056D60F9"/>
    <w:rsid w:val="05FB4A83"/>
    <w:rsid w:val="06867F57"/>
    <w:rsid w:val="069C32AE"/>
    <w:rsid w:val="071A0CFE"/>
    <w:rsid w:val="07D66293"/>
    <w:rsid w:val="07E37EA7"/>
    <w:rsid w:val="082173A6"/>
    <w:rsid w:val="08657AE6"/>
    <w:rsid w:val="088117B7"/>
    <w:rsid w:val="08AE77C9"/>
    <w:rsid w:val="092865B4"/>
    <w:rsid w:val="09E27CFD"/>
    <w:rsid w:val="0A4856CD"/>
    <w:rsid w:val="0A4D0A79"/>
    <w:rsid w:val="0B284363"/>
    <w:rsid w:val="0B5E225D"/>
    <w:rsid w:val="0B63241F"/>
    <w:rsid w:val="0BBB468F"/>
    <w:rsid w:val="0C4C0BC3"/>
    <w:rsid w:val="0C4D2B10"/>
    <w:rsid w:val="0C53138D"/>
    <w:rsid w:val="0C546A0E"/>
    <w:rsid w:val="0C6D6148"/>
    <w:rsid w:val="0DC61A39"/>
    <w:rsid w:val="0E293715"/>
    <w:rsid w:val="0EF36BD0"/>
    <w:rsid w:val="105043AF"/>
    <w:rsid w:val="10A036AA"/>
    <w:rsid w:val="10CC016D"/>
    <w:rsid w:val="10E601AB"/>
    <w:rsid w:val="11280E84"/>
    <w:rsid w:val="11390F22"/>
    <w:rsid w:val="11795794"/>
    <w:rsid w:val="11A1155F"/>
    <w:rsid w:val="124971D4"/>
    <w:rsid w:val="128B13A1"/>
    <w:rsid w:val="12EA2D00"/>
    <w:rsid w:val="13296169"/>
    <w:rsid w:val="13361883"/>
    <w:rsid w:val="134929C8"/>
    <w:rsid w:val="139D2537"/>
    <w:rsid w:val="13C17659"/>
    <w:rsid w:val="13C523C3"/>
    <w:rsid w:val="13C615FE"/>
    <w:rsid w:val="13CD7DF0"/>
    <w:rsid w:val="141B4838"/>
    <w:rsid w:val="14AC4079"/>
    <w:rsid w:val="14B533BD"/>
    <w:rsid w:val="14B60A59"/>
    <w:rsid w:val="15295DE4"/>
    <w:rsid w:val="169E423B"/>
    <w:rsid w:val="16CB4257"/>
    <w:rsid w:val="16EE43D0"/>
    <w:rsid w:val="177B5FAE"/>
    <w:rsid w:val="17A337CC"/>
    <w:rsid w:val="18695EF4"/>
    <w:rsid w:val="18ED07C2"/>
    <w:rsid w:val="18F817E4"/>
    <w:rsid w:val="18F85875"/>
    <w:rsid w:val="19340B09"/>
    <w:rsid w:val="199C3B5F"/>
    <w:rsid w:val="19FC41AE"/>
    <w:rsid w:val="1AF61E62"/>
    <w:rsid w:val="1B0900DE"/>
    <w:rsid w:val="1B191250"/>
    <w:rsid w:val="1B73517A"/>
    <w:rsid w:val="1C6138DD"/>
    <w:rsid w:val="1C74637A"/>
    <w:rsid w:val="1C774E52"/>
    <w:rsid w:val="1CC82EA4"/>
    <w:rsid w:val="1D7D4F26"/>
    <w:rsid w:val="1D9168C1"/>
    <w:rsid w:val="1D97232F"/>
    <w:rsid w:val="1DD06576"/>
    <w:rsid w:val="1DD37DB3"/>
    <w:rsid w:val="1ED84C7C"/>
    <w:rsid w:val="1F122803"/>
    <w:rsid w:val="1F2664CF"/>
    <w:rsid w:val="1F811A88"/>
    <w:rsid w:val="1FA53BA4"/>
    <w:rsid w:val="1FBE7B58"/>
    <w:rsid w:val="20087C8F"/>
    <w:rsid w:val="204D0365"/>
    <w:rsid w:val="20B3211E"/>
    <w:rsid w:val="20BD02AE"/>
    <w:rsid w:val="20EF6CD3"/>
    <w:rsid w:val="21016211"/>
    <w:rsid w:val="2103408D"/>
    <w:rsid w:val="21584C46"/>
    <w:rsid w:val="215B5638"/>
    <w:rsid w:val="21D057A8"/>
    <w:rsid w:val="21F941A2"/>
    <w:rsid w:val="2230280B"/>
    <w:rsid w:val="227C7458"/>
    <w:rsid w:val="22A2613C"/>
    <w:rsid w:val="2348277F"/>
    <w:rsid w:val="234E078A"/>
    <w:rsid w:val="23532851"/>
    <w:rsid w:val="23DE7A51"/>
    <w:rsid w:val="24F627AC"/>
    <w:rsid w:val="24FC667C"/>
    <w:rsid w:val="25206474"/>
    <w:rsid w:val="25261517"/>
    <w:rsid w:val="25E8738C"/>
    <w:rsid w:val="25EF6224"/>
    <w:rsid w:val="25F5515A"/>
    <w:rsid w:val="262D2AC8"/>
    <w:rsid w:val="267548F7"/>
    <w:rsid w:val="26B20955"/>
    <w:rsid w:val="27132280"/>
    <w:rsid w:val="2722324C"/>
    <w:rsid w:val="275D7217"/>
    <w:rsid w:val="27F065E6"/>
    <w:rsid w:val="290678E2"/>
    <w:rsid w:val="292C04C7"/>
    <w:rsid w:val="295E6C15"/>
    <w:rsid w:val="29A27086"/>
    <w:rsid w:val="29E31A43"/>
    <w:rsid w:val="29EE7101"/>
    <w:rsid w:val="2A1B6472"/>
    <w:rsid w:val="2A2C60BC"/>
    <w:rsid w:val="2B4921F9"/>
    <w:rsid w:val="2B6B668F"/>
    <w:rsid w:val="2B782475"/>
    <w:rsid w:val="2BA67C06"/>
    <w:rsid w:val="2C074E28"/>
    <w:rsid w:val="2C2D642E"/>
    <w:rsid w:val="2C8E4BD3"/>
    <w:rsid w:val="2CC57D99"/>
    <w:rsid w:val="2D46629B"/>
    <w:rsid w:val="2D6F0495"/>
    <w:rsid w:val="2D9B0F74"/>
    <w:rsid w:val="2DBA0B8D"/>
    <w:rsid w:val="2DDD3E32"/>
    <w:rsid w:val="2DF94A98"/>
    <w:rsid w:val="2E1A1B41"/>
    <w:rsid w:val="2E9D7827"/>
    <w:rsid w:val="2EEE0A24"/>
    <w:rsid w:val="2F665B4A"/>
    <w:rsid w:val="2FA031CC"/>
    <w:rsid w:val="2FC35140"/>
    <w:rsid w:val="2FD032F3"/>
    <w:rsid w:val="2FF06519"/>
    <w:rsid w:val="311A3090"/>
    <w:rsid w:val="31755068"/>
    <w:rsid w:val="318B1016"/>
    <w:rsid w:val="31985C72"/>
    <w:rsid w:val="31C55EF3"/>
    <w:rsid w:val="31CE3BAE"/>
    <w:rsid w:val="31D726DE"/>
    <w:rsid w:val="31DA1075"/>
    <w:rsid w:val="31EB6244"/>
    <w:rsid w:val="322D68D5"/>
    <w:rsid w:val="324D37DD"/>
    <w:rsid w:val="328C2159"/>
    <w:rsid w:val="330772E5"/>
    <w:rsid w:val="33706C93"/>
    <w:rsid w:val="3377709F"/>
    <w:rsid w:val="33832C8E"/>
    <w:rsid w:val="345B2FFD"/>
    <w:rsid w:val="347758DF"/>
    <w:rsid w:val="348C0DD4"/>
    <w:rsid w:val="34B03DFA"/>
    <w:rsid w:val="34C63BB4"/>
    <w:rsid w:val="34E60479"/>
    <w:rsid w:val="34F74F9D"/>
    <w:rsid w:val="35034ACE"/>
    <w:rsid w:val="351A2E0A"/>
    <w:rsid w:val="355924AD"/>
    <w:rsid w:val="355A65BF"/>
    <w:rsid w:val="35745B4B"/>
    <w:rsid w:val="35AC1A41"/>
    <w:rsid w:val="35C2391D"/>
    <w:rsid w:val="35FD7A13"/>
    <w:rsid w:val="364F37A6"/>
    <w:rsid w:val="36B83D65"/>
    <w:rsid w:val="371C5567"/>
    <w:rsid w:val="377034D5"/>
    <w:rsid w:val="378B0274"/>
    <w:rsid w:val="38093EDF"/>
    <w:rsid w:val="38886372"/>
    <w:rsid w:val="388C08FE"/>
    <w:rsid w:val="38DE066F"/>
    <w:rsid w:val="395C4DCC"/>
    <w:rsid w:val="397C36CA"/>
    <w:rsid w:val="399C796E"/>
    <w:rsid w:val="3A06563C"/>
    <w:rsid w:val="3AB823D3"/>
    <w:rsid w:val="3AE403FC"/>
    <w:rsid w:val="3B641965"/>
    <w:rsid w:val="3B813CDC"/>
    <w:rsid w:val="3C55749A"/>
    <w:rsid w:val="3C584BA4"/>
    <w:rsid w:val="3CB569E2"/>
    <w:rsid w:val="3CCD2161"/>
    <w:rsid w:val="3D022B37"/>
    <w:rsid w:val="3D63013F"/>
    <w:rsid w:val="3D8C2262"/>
    <w:rsid w:val="3DF93562"/>
    <w:rsid w:val="3E185A97"/>
    <w:rsid w:val="3E363533"/>
    <w:rsid w:val="3E4546F9"/>
    <w:rsid w:val="3EBD2621"/>
    <w:rsid w:val="3F033208"/>
    <w:rsid w:val="3F107851"/>
    <w:rsid w:val="3F7722E4"/>
    <w:rsid w:val="3FFA30D9"/>
    <w:rsid w:val="3FFF1597"/>
    <w:rsid w:val="404100DF"/>
    <w:rsid w:val="408B4FBE"/>
    <w:rsid w:val="409C15ED"/>
    <w:rsid w:val="41040C76"/>
    <w:rsid w:val="41047BEE"/>
    <w:rsid w:val="4107728C"/>
    <w:rsid w:val="414A56CF"/>
    <w:rsid w:val="41AC093B"/>
    <w:rsid w:val="425516B4"/>
    <w:rsid w:val="42E47575"/>
    <w:rsid w:val="42EE554A"/>
    <w:rsid w:val="434E071A"/>
    <w:rsid w:val="437A17F4"/>
    <w:rsid w:val="438A39F6"/>
    <w:rsid w:val="43D07633"/>
    <w:rsid w:val="4454226C"/>
    <w:rsid w:val="44A1408B"/>
    <w:rsid w:val="45261CB4"/>
    <w:rsid w:val="453538F4"/>
    <w:rsid w:val="455C4456"/>
    <w:rsid w:val="45723BB1"/>
    <w:rsid w:val="458523CF"/>
    <w:rsid w:val="46640E47"/>
    <w:rsid w:val="47CD7A10"/>
    <w:rsid w:val="482630F9"/>
    <w:rsid w:val="486517D5"/>
    <w:rsid w:val="487321E2"/>
    <w:rsid w:val="49090D18"/>
    <w:rsid w:val="490C3E65"/>
    <w:rsid w:val="4914039E"/>
    <w:rsid w:val="495C4CA2"/>
    <w:rsid w:val="4A104578"/>
    <w:rsid w:val="4A1D463A"/>
    <w:rsid w:val="4A5768F4"/>
    <w:rsid w:val="4AF51FB9"/>
    <w:rsid w:val="4AFE2F3A"/>
    <w:rsid w:val="4B5D062F"/>
    <w:rsid w:val="4BAD5B36"/>
    <w:rsid w:val="4C07134B"/>
    <w:rsid w:val="4C193854"/>
    <w:rsid w:val="4C715255"/>
    <w:rsid w:val="4CC753F1"/>
    <w:rsid w:val="4D3559BF"/>
    <w:rsid w:val="4D466911"/>
    <w:rsid w:val="4E233D34"/>
    <w:rsid w:val="4E5945B8"/>
    <w:rsid w:val="4EA842BC"/>
    <w:rsid w:val="4EEA13E4"/>
    <w:rsid w:val="4F0C11E7"/>
    <w:rsid w:val="4F134985"/>
    <w:rsid w:val="4F5F5808"/>
    <w:rsid w:val="4F812CD7"/>
    <w:rsid w:val="4FA03AC1"/>
    <w:rsid w:val="4FEF2FC8"/>
    <w:rsid w:val="515A5B8E"/>
    <w:rsid w:val="516E1798"/>
    <w:rsid w:val="5188250E"/>
    <w:rsid w:val="51902B32"/>
    <w:rsid w:val="519776D7"/>
    <w:rsid w:val="51AD4C97"/>
    <w:rsid w:val="51D74FB9"/>
    <w:rsid w:val="51E01330"/>
    <w:rsid w:val="51ED3DCF"/>
    <w:rsid w:val="52525025"/>
    <w:rsid w:val="526B2087"/>
    <w:rsid w:val="529B5BA4"/>
    <w:rsid w:val="53835154"/>
    <w:rsid w:val="53FB6834"/>
    <w:rsid w:val="54047EBE"/>
    <w:rsid w:val="54881FEB"/>
    <w:rsid w:val="5568486F"/>
    <w:rsid w:val="55945024"/>
    <w:rsid w:val="57630868"/>
    <w:rsid w:val="57B12BF9"/>
    <w:rsid w:val="57BC301B"/>
    <w:rsid w:val="58346AF7"/>
    <w:rsid w:val="588D3E22"/>
    <w:rsid w:val="590F0399"/>
    <w:rsid w:val="59196B29"/>
    <w:rsid w:val="592D018B"/>
    <w:rsid w:val="598F47AC"/>
    <w:rsid w:val="59947A32"/>
    <w:rsid w:val="59AC7F43"/>
    <w:rsid w:val="59B35732"/>
    <w:rsid w:val="59FE3472"/>
    <w:rsid w:val="5A05131B"/>
    <w:rsid w:val="5A44721B"/>
    <w:rsid w:val="5ADA39FB"/>
    <w:rsid w:val="5B2E5A4B"/>
    <w:rsid w:val="5C717173"/>
    <w:rsid w:val="5C980F8C"/>
    <w:rsid w:val="5CD4562B"/>
    <w:rsid w:val="5D6F4F1C"/>
    <w:rsid w:val="5DDB6413"/>
    <w:rsid w:val="5DEB125E"/>
    <w:rsid w:val="5E121C8D"/>
    <w:rsid w:val="5E36740E"/>
    <w:rsid w:val="5E514B24"/>
    <w:rsid w:val="5E724E15"/>
    <w:rsid w:val="5E7411DB"/>
    <w:rsid w:val="5ECD4225"/>
    <w:rsid w:val="5ED20B6D"/>
    <w:rsid w:val="5F062F64"/>
    <w:rsid w:val="5F1255FD"/>
    <w:rsid w:val="5F4D5042"/>
    <w:rsid w:val="5FF20E8D"/>
    <w:rsid w:val="60551235"/>
    <w:rsid w:val="60A1464F"/>
    <w:rsid w:val="60B65E22"/>
    <w:rsid w:val="613A7781"/>
    <w:rsid w:val="61952534"/>
    <w:rsid w:val="61BB1629"/>
    <w:rsid w:val="61DE1418"/>
    <w:rsid w:val="6299271C"/>
    <w:rsid w:val="62A32001"/>
    <w:rsid w:val="63407D84"/>
    <w:rsid w:val="639D6FFF"/>
    <w:rsid w:val="640D1CD0"/>
    <w:rsid w:val="644B4267"/>
    <w:rsid w:val="64601843"/>
    <w:rsid w:val="64784E4D"/>
    <w:rsid w:val="65755260"/>
    <w:rsid w:val="65820923"/>
    <w:rsid w:val="65AB5BAD"/>
    <w:rsid w:val="65DD7EAC"/>
    <w:rsid w:val="65ED0047"/>
    <w:rsid w:val="663354F1"/>
    <w:rsid w:val="663756F2"/>
    <w:rsid w:val="666029A0"/>
    <w:rsid w:val="66BB0235"/>
    <w:rsid w:val="66D80962"/>
    <w:rsid w:val="676A794C"/>
    <w:rsid w:val="679061C3"/>
    <w:rsid w:val="6885121E"/>
    <w:rsid w:val="69263B1E"/>
    <w:rsid w:val="695D4192"/>
    <w:rsid w:val="69B423DE"/>
    <w:rsid w:val="69DE1277"/>
    <w:rsid w:val="6A2D06E7"/>
    <w:rsid w:val="6B5E2426"/>
    <w:rsid w:val="6B6F23AC"/>
    <w:rsid w:val="6B91132C"/>
    <w:rsid w:val="6C0532F8"/>
    <w:rsid w:val="6C256AA0"/>
    <w:rsid w:val="6C4C716A"/>
    <w:rsid w:val="6D43042D"/>
    <w:rsid w:val="6D582E7B"/>
    <w:rsid w:val="6D5F7FD3"/>
    <w:rsid w:val="6D633D24"/>
    <w:rsid w:val="6D7B734D"/>
    <w:rsid w:val="6DE27A5E"/>
    <w:rsid w:val="6E49441C"/>
    <w:rsid w:val="6E986B8B"/>
    <w:rsid w:val="6EBD0502"/>
    <w:rsid w:val="6EEA14B2"/>
    <w:rsid w:val="6F0275FC"/>
    <w:rsid w:val="6F17565C"/>
    <w:rsid w:val="6F6A41F3"/>
    <w:rsid w:val="6FB60ED8"/>
    <w:rsid w:val="6FE17BB7"/>
    <w:rsid w:val="708719B9"/>
    <w:rsid w:val="708C52DE"/>
    <w:rsid w:val="711A617E"/>
    <w:rsid w:val="71824D19"/>
    <w:rsid w:val="71FF5309"/>
    <w:rsid w:val="72EE2859"/>
    <w:rsid w:val="739F26D6"/>
    <w:rsid w:val="73EA3E56"/>
    <w:rsid w:val="750D57F9"/>
    <w:rsid w:val="753968DE"/>
    <w:rsid w:val="75810D82"/>
    <w:rsid w:val="75905F24"/>
    <w:rsid w:val="763D48C9"/>
    <w:rsid w:val="7671651C"/>
    <w:rsid w:val="76885E54"/>
    <w:rsid w:val="76CC6BEC"/>
    <w:rsid w:val="76CD250C"/>
    <w:rsid w:val="76FD3853"/>
    <w:rsid w:val="77530232"/>
    <w:rsid w:val="77B972FA"/>
    <w:rsid w:val="77CE3D17"/>
    <w:rsid w:val="77D05811"/>
    <w:rsid w:val="78594ADD"/>
    <w:rsid w:val="7880395A"/>
    <w:rsid w:val="79CE6455"/>
    <w:rsid w:val="79F7053A"/>
    <w:rsid w:val="7A4F02E7"/>
    <w:rsid w:val="7AF278AF"/>
    <w:rsid w:val="7B054D33"/>
    <w:rsid w:val="7B422B81"/>
    <w:rsid w:val="7B593EE5"/>
    <w:rsid w:val="7BE97963"/>
    <w:rsid w:val="7C24633F"/>
    <w:rsid w:val="7C273DDB"/>
    <w:rsid w:val="7C5B66D1"/>
    <w:rsid w:val="7C816D5B"/>
    <w:rsid w:val="7C914409"/>
    <w:rsid w:val="7CAC3403"/>
    <w:rsid w:val="7CC859E6"/>
    <w:rsid w:val="7CEA49AA"/>
    <w:rsid w:val="7D126924"/>
    <w:rsid w:val="7D23266D"/>
    <w:rsid w:val="7D494BF8"/>
    <w:rsid w:val="7DC47325"/>
    <w:rsid w:val="7DC63E0E"/>
    <w:rsid w:val="7DDC44EB"/>
    <w:rsid w:val="7DDF7490"/>
    <w:rsid w:val="7E013288"/>
    <w:rsid w:val="7E3E3B8E"/>
    <w:rsid w:val="7EB80098"/>
    <w:rsid w:val="7F1B0156"/>
    <w:rsid w:val="7F287884"/>
    <w:rsid w:val="7F5A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overflowPunct w:val="0"/>
      <w:autoSpaceDE w:val="0"/>
      <w:autoSpaceDN w:val="0"/>
      <w:adjustRightInd w:val="0"/>
      <w:spacing w:before="480" w:after="360" w:line="640" w:lineRule="atLeast"/>
      <w:jc w:val="center"/>
      <w:outlineLvl w:val="0"/>
    </w:pPr>
    <w:rPr>
      <w:rFonts w:ascii="Calibri" w:hAnsi="Calibri" w:eastAsia="方正大标宋简体" w:cs="Times New Roman"/>
      <w:color w:val="000000"/>
      <w:kern w:val="0"/>
      <w:sz w:val="44"/>
      <w:szCs w:val="20"/>
    </w:rPr>
  </w:style>
  <w:style w:type="paragraph" w:styleId="5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line="560" w:lineRule="exact"/>
      <w:ind w:firstLine="567"/>
    </w:pPr>
    <w:rPr>
      <w:rFonts w:cs="Times New Roman"/>
    </w:rPr>
  </w:style>
  <w:style w:type="paragraph" w:styleId="6">
    <w:name w:val="Normal Indent"/>
    <w:basedOn w:val="1"/>
    <w:unhideWhenUsed/>
    <w:qFormat/>
    <w:uiPriority w:val="99"/>
    <w:pPr>
      <w:ind w:firstLine="420" w:firstLineChars="200"/>
    </w:pPr>
  </w:style>
  <w:style w:type="paragraph" w:styleId="7">
    <w:name w:val="Body Text"/>
    <w:basedOn w:val="1"/>
    <w:next w:val="8"/>
    <w:unhideWhenUsed/>
    <w:qFormat/>
    <w:uiPriority w:val="99"/>
    <w:pPr>
      <w:spacing w:after="120"/>
    </w:pPr>
  </w:style>
  <w:style w:type="paragraph" w:customStyle="1" w:styleId="8">
    <w:name w:val="正文文本 21"/>
    <w:qFormat/>
    <w:uiPriority w:val="99"/>
    <w:pPr>
      <w:widowControl w:val="0"/>
      <w:spacing w:after="120" w:line="480" w:lineRule="auto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2">
    <w:name w:val="Body Text First Indent"/>
    <w:basedOn w:val="7"/>
    <w:next w:val="2"/>
    <w:unhideWhenUsed/>
    <w:qFormat/>
    <w:uiPriority w:val="99"/>
    <w:pPr>
      <w:spacing w:after="0" w:line="240" w:lineRule="atLeast"/>
      <w:ind w:firstLine="420" w:firstLineChars="100"/>
    </w:pPr>
    <w:rPr>
      <w:rFonts w:ascii="Times New Roman" w:hAnsi="Times New Roman"/>
      <w:spacing w:val="-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0"/>
  </w:style>
  <w:style w:type="paragraph" w:customStyle="1" w:styleId="17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hint="eastAsia" w:ascii="仿宋_GB2312" w:hAnsi="Times New Roman" w:eastAsia="仿宋_GB2312" w:cs="Times New Roman"/>
      <w:color w:val="000000"/>
      <w:kern w:val="0"/>
      <w:sz w:val="24"/>
      <w:szCs w:val="20"/>
    </w:rPr>
  </w:style>
  <w:style w:type="paragraph" w:customStyle="1" w:styleId="18">
    <w:name w:val="_Style 1"/>
    <w:basedOn w:val="1"/>
    <w:qFormat/>
    <w:uiPriority w:val="34"/>
    <w:pPr>
      <w:ind w:firstLine="420" w:firstLineChars="200"/>
    </w:pPr>
  </w:style>
  <w:style w:type="character" w:customStyle="1" w:styleId="19">
    <w:name w:val="font31"/>
    <w:basedOn w:val="15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0">
    <w:name w:val="font41"/>
    <w:basedOn w:val="15"/>
    <w:qFormat/>
    <w:uiPriority w:val="99"/>
    <w:rPr>
      <w:rFonts w:ascii="宋体" w:hAnsi="宋体" w:eastAsia="宋体" w:cs="宋体"/>
      <w:b/>
      <w:color w:val="142340"/>
      <w:sz w:val="20"/>
      <w:szCs w:val="20"/>
      <w:u w:val="none"/>
    </w:rPr>
  </w:style>
  <w:style w:type="paragraph" w:styleId="21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22">
    <w:name w:val="NormalCharacter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3">
    <w:name w:val="1 Char Char Char Char Char Char Char Char Char Char Char Char Char"/>
    <w:basedOn w:val="1"/>
    <w:autoRedefine/>
    <w:qFormat/>
    <w:uiPriority w:val="0"/>
    <w:pPr>
      <w:snapToGrid w:val="0"/>
      <w:spacing w:line="360" w:lineRule="auto"/>
      <w:ind w:firstLine="200" w:firstLineChars="200"/>
    </w:pPr>
    <w:rPr>
      <w:rFonts w:ascii="楷体_GB2312" w:hAnsi="华文楷体" w:eastAsia="楷体_GB2312" w:cs="Times New Roman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9B219A-AC4E-47DC-BEEF-8477804BC3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2430</Words>
  <Characters>2583</Characters>
  <Lines>955</Lines>
  <Paragraphs>269</Paragraphs>
  <TotalTime>17</TotalTime>
  <ScaleCrop>false</ScaleCrop>
  <LinksUpToDate>false</LinksUpToDate>
  <CharactersWithSpaces>2585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2023-01-10T11:44:00Z</dcterms:created>
  <dc:creator>Administrator</dc:creator>
  <cp:lastModifiedBy>旭</cp:lastModifiedBy>
  <cp:lastPrinted>2023-04-26T01:50:00Z</cp:lastPrinted>
  <dcterms:modified xsi:type="dcterms:W3CDTF">2023-12-28T02:16:09Z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F7128FDC92354C2D9764EA643F0147EA</vt:lpwstr>
  </property>
</Properties>
</file>